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85D" w:rsidRPr="0087265A" w:rsidRDefault="0012685D" w:rsidP="0012685D">
      <w:pPr>
        <w:pStyle w:val="Header"/>
        <w:jc w:val="right"/>
        <w:rPr>
          <w:rFonts w:ascii="Calibri" w:hAnsi="Calibri"/>
        </w:rPr>
      </w:pPr>
      <w:bookmarkStart w:id="0" w:name="_GoBack"/>
      <w:bookmarkEnd w:id="0"/>
      <w:r w:rsidRPr="0087265A">
        <w:rPr>
          <w:rFonts w:ascii="Calibri" w:hAnsi="Calibri"/>
        </w:rPr>
        <w:t>Anexa 9</w:t>
      </w:r>
    </w:p>
    <w:p w:rsidR="0012685D" w:rsidRDefault="0012685D" w:rsidP="0012685D">
      <w:pPr>
        <w:pStyle w:val="Title"/>
        <w:rPr>
          <w:rFonts w:ascii="Calibri" w:hAnsi="Calibri" w:cs="Calibri"/>
          <w:sz w:val="24"/>
        </w:rPr>
      </w:pPr>
    </w:p>
    <w:p w:rsidR="0012685D" w:rsidRPr="0087265A" w:rsidRDefault="0012685D" w:rsidP="0012685D">
      <w:pPr>
        <w:pStyle w:val="Title"/>
        <w:rPr>
          <w:rFonts w:ascii="Calibri" w:hAnsi="Calibri" w:cs="Calibri"/>
          <w:sz w:val="24"/>
        </w:rPr>
      </w:pPr>
      <w:r w:rsidRPr="0087265A">
        <w:rPr>
          <w:rFonts w:ascii="Calibri" w:hAnsi="Calibri" w:cs="Calibri"/>
          <w:sz w:val="24"/>
        </w:rPr>
        <w:t>Planul de reutilizare (*)</w:t>
      </w:r>
    </w:p>
    <w:p w:rsidR="0012685D" w:rsidRPr="0087265A" w:rsidRDefault="0012685D" w:rsidP="0012685D">
      <w:pPr>
        <w:pStyle w:val="Title"/>
        <w:rPr>
          <w:rFonts w:ascii="Calibri" w:hAnsi="Calibri" w:cs="Calibri"/>
          <w:sz w:val="24"/>
        </w:rPr>
      </w:pPr>
      <w:r w:rsidRPr="0087265A">
        <w:rPr>
          <w:rFonts w:ascii="Calibri" w:hAnsi="Calibri" w:cs="Calibri"/>
          <w:sz w:val="24"/>
        </w:rPr>
        <w:t>Model orientativ</w:t>
      </w:r>
    </w:p>
    <w:p w:rsidR="0012685D" w:rsidRDefault="0012685D" w:rsidP="0012685D">
      <w:pPr>
        <w:pStyle w:val="Subtitle"/>
        <w:rPr>
          <w:sz w:val="24"/>
          <w:szCs w:val="24"/>
        </w:rPr>
      </w:pPr>
    </w:p>
    <w:p w:rsidR="0012685D" w:rsidRPr="0087265A" w:rsidRDefault="0012685D" w:rsidP="0012685D">
      <w:pPr>
        <w:pStyle w:val="Heading1"/>
        <w:tabs>
          <w:tab w:val="left" w:pos="360"/>
          <w:tab w:val="num" w:pos="720"/>
        </w:tabs>
        <w:suppressAutoHyphens/>
        <w:spacing w:before="0" w:after="0"/>
        <w:ind w:left="36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>Descrierea obiectivului</w:t>
      </w:r>
    </w:p>
    <w:p w:rsidR="0012685D" w:rsidRPr="0087265A" w:rsidRDefault="0012685D" w:rsidP="0012685D">
      <w:pPr>
        <w:pStyle w:val="instruct"/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Localizare, suprafață, inclusiv datele de contact şi identificare ale organizației care are in proprietate imobilul  </w:t>
      </w:r>
    </w:p>
    <w:p w:rsidR="0012685D" w:rsidRPr="0087265A" w:rsidRDefault="0012685D" w:rsidP="0012685D">
      <w:pPr>
        <w:pStyle w:val="instruct"/>
        <w:spacing w:before="0" w:after="0"/>
        <w:jc w:val="both"/>
        <w:rPr>
          <w:rFonts w:ascii="Calibri" w:hAnsi="Calibri" w:cs="Calibri"/>
          <w:sz w:val="24"/>
          <w:szCs w:val="24"/>
        </w:rPr>
      </w:pPr>
    </w:p>
    <w:p w:rsidR="0012685D" w:rsidRPr="0087265A" w:rsidRDefault="0012685D" w:rsidP="0012685D">
      <w:pPr>
        <w:pStyle w:val="Heading1"/>
        <w:tabs>
          <w:tab w:val="left" w:pos="360"/>
          <w:tab w:val="num" w:pos="720"/>
        </w:tabs>
        <w:suppressAutoHyphens/>
        <w:spacing w:before="0" w:after="0"/>
        <w:ind w:left="36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Descrierea imobilului obiect al contractului si demonstrarea gradului de inutilizare/degradare </w:t>
      </w:r>
    </w:p>
    <w:p w:rsidR="0012685D" w:rsidRPr="0087265A" w:rsidRDefault="0012685D" w:rsidP="0012685D">
      <w:pPr>
        <w:pStyle w:val="instruct"/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Informații cu privire la </w:t>
      </w:r>
    </w:p>
    <w:p w:rsidR="0012685D" w:rsidRPr="0087265A" w:rsidRDefault="0012685D" w:rsidP="0012685D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istoricul imobilului (în ceea ce privește proprietatea imobilului )  </w:t>
      </w:r>
    </w:p>
    <w:p w:rsidR="0012685D" w:rsidRPr="0087265A" w:rsidRDefault="0012685D" w:rsidP="0012685D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istoricul activităților desfășurate pe o perioada de 5 ani  </w:t>
      </w:r>
    </w:p>
    <w:p w:rsidR="0012685D" w:rsidRPr="0087265A" w:rsidRDefault="0012685D" w:rsidP="0012685D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Starea actuala a terenului/clădirilor ce se afla pe teren, gradul de degradare/contaminare </w:t>
      </w:r>
    </w:p>
    <w:p w:rsidR="0012685D" w:rsidRPr="0087265A" w:rsidRDefault="0012685D" w:rsidP="0012685D">
      <w:pPr>
        <w:pStyle w:val="instruct"/>
        <w:spacing w:before="0" w:after="0"/>
        <w:ind w:left="720"/>
        <w:jc w:val="both"/>
        <w:rPr>
          <w:rFonts w:ascii="Calibri" w:hAnsi="Calibri" w:cs="Calibri"/>
          <w:sz w:val="24"/>
          <w:szCs w:val="24"/>
        </w:rPr>
      </w:pPr>
    </w:p>
    <w:p w:rsidR="0012685D" w:rsidRPr="0087265A" w:rsidRDefault="0012685D" w:rsidP="0012685D">
      <w:pPr>
        <w:pStyle w:val="Heading1"/>
        <w:tabs>
          <w:tab w:val="left" w:pos="360"/>
          <w:tab w:val="num" w:pos="720"/>
        </w:tabs>
        <w:suppressAutoHyphens/>
        <w:spacing w:before="0" w:after="0"/>
        <w:ind w:left="36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Destinația şi funcțiile sitului / structurii </w:t>
      </w:r>
    </w:p>
    <w:p w:rsidR="0012685D" w:rsidRPr="0087265A" w:rsidRDefault="0012685D" w:rsidP="0012685D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Descrierea destinației structurii şi a facilităților construite (corelate cu SF/DALI/PTE – dacă este cazul) şi cum vor contribui acestea la dezvoltarea mediului  local/regional </w:t>
      </w:r>
    </w:p>
    <w:p w:rsidR="0012685D" w:rsidRPr="0087265A" w:rsidRDefault="0012685D" w:rsidP="0012685D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>Descrierea activităților/funcțiilor pe care le va îndeplini imobilul și impactul asupra dezvoltării economico-sociale și de mediu  locale/regionale</w:t>
      </w:r>
    </w:p>
    <w:p w:rsidR="0012685D" w:rsidRPr="0087265A" w:rsidRDefault="0012685D" w:rsidP="0012685D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Descrierea şi evidențierea avantajelor care rezultă din regenerarea/revitalizarea  imobilului </w:t>
      </w:r>
    </w:p>
    <w:p w:rsidR="0012685D" w:rsidRPr="0087265A" w:rsidRDefault="0012685D" w:rsidP="0012685D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Descrierea accesibilității la obiectivul de investiții prin mijloace de transport/pietonal. </w:t>
      </w:r>
    </w:p>
    <w:p w:rsidR="0012685D" w:rsidRPr="0087265A" w:rsidRDefault="0012685D" w:rsidP="0012685D">
      <w:pPr>
        <w:pStyle w:val="instruct"/>
        <w:spacing w:before="0" w:after="0"/>
        <w:ind w:left="72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(Se vor identifica, pentru fiecare teren în parte, mijloacele de transport care asigură accesibilitatea la imobil, respectiv distanța la care este situat față de cea mai apropiată zonă locuită (zonă rezidențială/de birouri/zonă pietonală) </w:t>
      </w:r>
    </w:p>
    <w:p w:rsidR="0012685D" w:rsidRPr="0087265A" w:rsidRDefault="0012685D" w:rsidP="0012685D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>alte aspecte</w:t>
      </w:r>
    </w:p>
    <w:p w:rsidR="0012685D" w:rsidRPr="0087265A" w:rsidRDefault="0012685D" w:rsidP="0012685D">
      <w:pPr>
        <w:pStyle w:val="instruct"/>
        <w:spacing w:before="0" w:after="0"/>
        <w:ind w:left="720"/>
        <w:jc w:val="both"/>
        <w:rPr>
          <w:rFonts w:ascii="Calibri" w:hAnsi="Calibri" w:cs="Calibri"/>
          <w:sz w:val="24"/>
          <w:szCs w:val="24"/>
        </w:rPr>
      </w:pPr>
    </w:p>
    <w:p w:rsidR="0012685D" w:rsidRPr="0087265A" w:rsidRDefault="0012685D" w:rsidP="0012685D">
      <w:pPr>
        <w:pStyle w:val="Heading1"/>
        <w:tabs>
          <w:tab w:val="left" w:pos="360"/>
          <w:tab w:val="num" w:pos="720"/>
        </w:tabs>
        <w:suppressAutoHyphens/>
        <w:spacing w:before="0" w:after="0"/>
        <w:ind w:left="36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>Analiza necesității realizării proiectului</w:t>
      </w:r>
    </w:p>
    <w:p w:rsidR="0012685D" w:rsidRPr="0087265A" w:rsidRDefault="0012685D" w:rsidP="0012685D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>Justificare necesității reconversiei și refuncționalizării, inclusiv demonstrarea unei cereri a activităților ce se vor desfășura după reconversie</w:t>
      </w:r>
    </w:p>
    <w:p w:rsidR="0012685D" w:rsidRPr="0087265A" w:rsidRDefault="0012685D" w:rsidP="0012685D">
      <w:pPr>
        <w:numPr>
          <w:ilvl w:val="0"/>
          <w:numId w:val="5"/>
        </w:numPr>
        <w:suppressAutoHyphens/>
        <w:jc w:val="both"/>
        <w:rPr>
          <w:rFonts w:ascii="Calibri" w:hAnsi="Calibri" w:cs="Calibri"/>
        </w:rPr>
      </w:pPr>
      <w:r w:rsidRPr="0087265A">
        <w:rPr>
          <w:rFonts w:ascii="Calibri" w:hAnsi="Calibri" w:cs="Calibri"/>
          <w:i/>
          <w:iCs/>
          <w:shd w:val="clear" w:color="auto" w:fill="E0E0E0"/>
        </w:rPr>
        <w:t>Justificarea necesității reconversiei și refuncționalizării prin prisma suprafețelor verzi/locuitor existente în localitate, conform datelor statistice de la INS, anexate la Cererea de finanțare</w:t>
      </w:r>
    </w:p>
    <w:p w:rsidR="0012685D" w:rsidRPr="0087265A" w:rsidRDefault="0012685D" w:rsidP="0012685D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>Utilitatea activităților ce se vor desfășura după reconversie</w:t>
      </w:r>
    </w:p>
    <w:p w:rsidR="0012685D" w:rsidRPr="0087265A" w:rsidRDefault="0012685D" w:rsidP="0012685D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Descrierea organizației care administrează/va administra imobilul </w:t>
      </w:r>
    </w:p>
    <w:p w:rsidR="0012685D" w:rsidRPr="0087265A" w:rsidRDefault="0012685D" w:rsidP="0012685D">
      <w:pPr>
        <w:pStyle w:val="instruct"/>
        <w:numPr>
          <w:ilvl w:val="0"/>
          <w:numId w:val="5"/>
        </w:numPr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>alte aspecte</w:t>
      </w:r>
    </w:p>
    <w:p w:rsidR="0012685D" w:rsidRPr="0087265A" w:rsidRDefault="0012685D" w:rsidP="0012685D">
      <w:pPr>
        <w:pStyle w:val="instruct"/>
        <w:spacing w:before="0" w:after="0"/>
        <w:ind w:left="720"/>
        <w:jc w:val="both"/>
        <w:rPr>
          <w:rFonts w:ascii="Calibri" w:hAnsi="Calibri" w:cs="Calibri"/>
          <w:sz w:val="24"/>
          <w:szCs w:val="24"/>
        </w:rPr>
      </w:pPr>
    </w:p>
    <w:p w:rsidR="0012685D" w:rsidRPr="0087265A" w:rsidRDefault="0012685D" w:rsidP="0012685D">
      <w:pPr>
        <w:pStyle w:val="Heading1"/>
        <w:tabs>
          <w:tab w:val="left" w:pos="360"/>
          <w:tab w:val="num" w:pos="720"/>
        </w:tabs>
        <w:suppressAutoHyphens/>
        <w:spacing w:before="0" w:after="0"/>
        <w:ind w:left="36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>Anexe şi alte documente ce considerați a fi relevante, sau care susțin anumite puncte de vedere din planul de reutilizare a sitului/structurii.</w:t>
      </w:r>
    </w:p>
    <w:p w:rsidR="0012685D" w:rsidRDefault="0012685D" w:rsidP="0012685D">
      <w:pPr>
        <w:rPr>
          <w:rFonts w:ascii="Calibri" w:hAnsi="Calibri"/>
        </w:rPr>
      </w:pPr>
    </w:p>
    <w:p w:rsidR="0087265A" w:rsidRDefault="0087265A" w:rsidP="0012685D">
      <w:pPr>
        <w:rPr>
          <w:rFonts w:ascii="Calibri" w:hAnsi="Calibri"/>
        </w:rPr>
      </w:pPr>
    </w:p>
    <w:p w:rsidR="0087265A" w:rsidRPr="0087265A" w:rsidRDefault="0087265A" w:rsidP="0012685D">
      <w:pPr>
        <w:rPr>
          <w:rFonts w:ascii="Calibri" w:hAnsi="Calibri"/>
        </w:rPr>
      </w:pPr>
    </w:p>
    <w:p w:rsidR="0012685D" w:rsidRPr="0087265A" w:rsidRDefault="0012685D" w:rsidP="0012685D">
      <w:pPr>
        <w:pStyle w:val="instruct"/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lastRenderedPageBreak/>
        <w:t>Notă:</w:t>
      </w:r>
    </w:p>
    <w:p w:rsidR="0012685D" w:rsidRPr="0087265A" w:rsidRDefault="0012685D" w:rsidP="0012685D">
      <w:pPr>
        <w:pStyle w:val="instruct"/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>Pentru cererile de finanțare care cuprind proiecte în mai multe locații planul de reutilizare va fi completat pentru fiecare în parte.</w:t>
      </w:r>
    </w:p>
    <w:p w:rsidR="0012685D" w:rsidRPr="0087265A" w:rsidRDefault="0012685D" w:rsidP="0012685D">
      <w:pPr>
        <w:pStyle w:val="instruct"/>
        <w:spacing w:before="0" w:after="0"/>
        <w:jc w:val="both"/>
        <w:rPr>
          <w:rFonts w:ascii="Calibri" w:hAnsi="Calibri" w:cs="Calibri"/>
          <w:sz w:val="24"/>
          <w:szCs w:val="24"/>
        </w:rPr>
      </w:pPr>
    </w:p>
    <w:p w:rsidR="0012685D" w:rsidRPr="0087265A" w:rsidRDefault="0012685D" w:rsidP="0012685D">
      <w:pPr>
        <w:pStyle w:val="instruct"/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Semnătura: </w:t>
      </w:r>
    </w:p>
    <w:p w:rsidR="0012685D" w:rsidRPr="0087265A" w:rsidRDefault="0012685D" w:rsidP="0012685D">
      <w:pPr>
        <w:pStyle w:val="instruct"/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>Nume, prenume</w:t>
      </w:r>
    </w:p>
    <w:p w:rsidR="0012685D" w:rsidRPr="0087265A" w:rsidRDefault="0012685D" w:rsidP="0012685D">
      <w:pPr>
        <w:pStyle w:val="instruct"/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>Semnătura reprezentantului legal al solicitantului</w:t>
      </w:r>
    </w:p>
    <w:p w:rsidR="0012685D" w:rsidRPr="0087265A" w:rsidRDefault="0012685D" w:rsidP="0012685D">
      <w:pPr>
        <w:pStyle w:val="instruct"/>
        <w:spacing w:before="0" w:after="0"/>
        <w:jc w:val="both"/>
        <w:rPr>
          <w:rFonts w:ascii="Calibri" w:hAnsi="Calibri" w:cs="Calibri"/>
          <w:sz w:val="24"/>
          <w:szCs w:val="24"/>
        </w:rPr>
      </w:pPr>
    </w:p>
    <w:p w:rsidR="0012685D" w:rsidRPr="0087265A" w:rsidRDefault="0012685D" w:rsidP="0012685D">
      <w:pPr>
        <w:pStyle w:val="instruct"/>
        <w:spacing w:before="0" w:after="0"/>
        <w:jc w:val="both"/>
        <w:rPr>
          <w:rFonts w:ascii="Calibri" w:hAnsi="Calibri" w:cs="Calibri"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 xml:space="preserve">Data: </w:t>
      </w:r>
    </w:p>
    <w:p w:rsidR="00110896" w:rsidRPr="0087265A" w:rsidRDefault="0012685D" w:rsidP="0012685D">
      <w:pPr>
        <w:pStyle w:val="instruct"/>
        <w:spacing w:before="0" w:after="0"/>
        <w:jc w:val="both"/>
        <w:rPr>
          <w:rFonts w:ascii="Calibri" w:hAnsi="Calibri"/>
          <w:b/>
          <w:sz w:val="24"/>
          <w:szCs w:val="24"/>
        </w:rPr>
      </w:pPr>
      <w:r w:rsidRPr="0087265A">
        <w:rPr>
          <w:rFonts w:ascii="Calibri" w:hAnsi="Calibri" w:cs="Calibri"/>
          <w:sz w:val="24"/>
          <w:szCs w:val="24"/>
        </w:rPr>
        <w:t>zz/ll/aaaa</w:t>
      </w:r>
    </w:p>
    <w:sectPr w:rsidR="00110896" w:rsidRPr="0087265A" w:rsidSect="0087265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16" w:right="1106" w:bottom="1985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1ED9" w:rsidRDefault="00141ED9">
      <w:r>
        <w:separator/>
      </w:r>
    </w:p>
  </w:endnote>
  <w:endnote w:type="continuationSeparator" w:id="0">
    <w:p w:rsidR="00141ED9" w:rsidRDefault="00141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F0015F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F0015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1ED9" w:rsidRDefault="00141ED9">
      <w:r>
        <w:separator/>
      </w:r>
    </w:p>
  </w:footnote>
  <w:footnote w:type="continuationSeparator" w:id="0">
    <w:p w:rsidR="00141ED9" w:rsidRDefault="00141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F0015F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F0015F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63CF6"/>
    <w:rsid w:val="00072DDE"/>
    <w:rsid w:val="00080850"/>
    <w:rsid w:val="0009018B"/>
    <w:rsid w:val="00094830"/>
    <w:rsid w:val="000C2AAE"/>
    <w:rsid w:val="00110896"/>
    <w:rsid w:val="001175F2"/>
    <w:rsid w:val="0012685D"/>
    <w:rsid w:val="001357F6"/>
    <w:rsid w:val="00141ED9"/>
    <w:rsid w:val="00144BFD"/>
    <w:rsid w:val="00183F78"/>
    <w:rsid w:val="001E7D06"/>
    <w:rsid w:val="00255002"/>
    <w:rsid w:val="002B3BB9"/>
    <w:rsid w:val="002E07E9"/>
    <w:rsid w:val="002F1246"/>
    <w:rsid w:val="00351F71"/>
    <w:rsid w:val="00376CFE"/>
    <w:rsid w:val="003E2E03"/>
    <w:rsid w:val="00474F02"/>
    <w:rsid w:val="00523BEA"/>
    <w:rsid w:val="005A6B00"/>
    <w:rsid w:val="005C21C9"/>
    <w:rsid w:val="005C7AFF"/>
    <w:rsid w:val="00643AC4"/>
    <w:rsid w:val="006B79B9"/>
    <w:rsid w:val="006F14B9"/>
    <w:rsid w:val="007209E0"/>
    <w:rsid w:val="00754551"/>
    <w:rsid w:val="007A69A6"/>
    <w:rsid w:val="007C403D"/>
    <w:rsid w:val="00851382"/>
    <w:rsid w:val="0087265A"/>
    <w:rsid w:val="0088290B"/>
    <w:rsid w:val="008C26CE"/>
    <w:rsid w:val="008E7688"/>
    <w:rsid w:val="00936CF8"/>
    <w:rsid w:val="00950345"/>
    <w:rsid w:val="0095716B"/>
    <w:rsid w:val="009F711B"/>
    <w:rsid w:val="00A06DE4"/>
    <w:rsid w:val="00A82042"/>
    <w:rsid w:val="00AE4990"/>
    <w:rsid w:val="00B15233"/>
    <w:rsid w:val="00B565C5"/>
    <w:rsid w:val="00BD3175"/>
    <w:rsid w:val="00C05C7A"/>
    <w:rsid w:val="00C707BE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0015F"/>
    <w:rsid w:val="00F12E7F"/>
    <w:rsid w:val="00F302EB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59ACBEE8-03D7-4CF2-967A-25D16F33E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HeaderChar">
    <w:name w:val="Header Char"/>
    <w:link w:val="Header"/>
    <w:rsid w:val="0012685D"/>
    <w:rPr>
      <w:rFonts w:ascii="Arial Narrow" w:hAnsi="Arial Narrow"/>
      <w:sz w:val="24"/>
      <w:szCs w:val="24"/>
      <w:lang w:eastAsia="de-DE"/>
    </w:rPr>
  </w:style>
  <w:style w:type="paragraph" w:styleId="Title">
    <w:name w:val="Title"/>
    <w:basedOn w:val="Normal"/>
    <w:next w:val="Subtitle"/>
    <w:link w:val="TitleCha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eChar">
    <w:name w:val="Title Char"/>
    <w:link w:val="Title"/>
    <w:rsid w:val="0012685D"/>
    <w:rPr>
      <w:rFonts w:ascii="Arial" w:hAnsi="Arial"/>
      <w:b/>
      <w:bCs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eChar">
    <w:name w:val="Subtitle Char"/>
    <w:link w:val="Subtitle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4B95C-1593-492A-8C7B-47F41C564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2</Pages>
  <Words>333</Words>
  <Characters>1936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2265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2023-09-06T09:17:00Z</dcterms:created>
  <dcterms:modified xsi:type="dcterms:W3CDTF">2023-09-06T09:17:00Z</dcterms:modified>
</cp:coreProperties>
</file>